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53341</wp:posOffset>
            </wp:positionH>
            <wp:positionV relativeFrom="paragraph">
              <wp:posOffset>0</wp:posOffset>
            </wp:positionV>
            <wp:extent cx="1304925" cy="1304925"/>
            <wp:effectExtent b="0" l="0" r="0" t="0"/>
            <wp:wrapSquare wrapText="bothSides" distB="0" distT="0" distL="114300" distR="114300"/>
            <wp:docPr id="2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ind w:right="-100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Av .Varela Ortiz 2600 – Bº Matienzo – Córdoba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right="-100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Cel.: 3517273565 (int.6) – Ws.: 3518595958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right="-100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E-mail: coordinacionparroquialfatima@gmail.com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Web:</w:t>
      </w:r>
      <w:hyperlink r:id="rId8">
        <w:r w:rsidDel="00000000" w:rsidR="00000000" w:rsidRPr="00000000">
          <w:rPr>
            <w:rFonts w:ascii="Arial" w:cs="Arial" w:eastAsia="Arial" w:hAnsi="Arial"/>
            <w:color w:val="000000"/>
            <w:sz w:val="20"/>
            <w:szCs w:val="20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www.institutofatima.edu.ar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" w:right="32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Título: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Actualización Profesional con Puntaje Docente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" w:right="32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" w:right="32" w:firstLine="0"/>
        <w:jc w:val="center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Acompañamiento a las Trayectorias escolares de estudiantes en situación de discapacidad.</w:t>
      </w:r>
    </w:p>
    <w:p w:rsidR="00000000" w:rsidDel="00000000" w:rsidP="00000000" w:rsidRDefault="00000000" w:rsidRPr="00000000" w14:paraId="0000000C">
      <w:pPr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Propuestas de enseñanzas para oportunidades de aprendizaje.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234314</wp:posOffset>
            </wp:positionH>
            <wp:positionV relativeFrom="paragraph">
              <wp:posOffset>10795</wp:posOffset>
            </wp:positionV>
            <wp:extent cx="1019175" cy="1208532"/>
            <wp:effectExtent b="0" l="0" r="0" t="0"/>
            <wp:wrapSquare wrapText="bothSides" distB="0" distT="0" distL="114300" distR="114300"/>
            <wp:docPr id="2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2085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Facilitadora Pedagógica</w:t>
      </w:r>
      <w:r w:rsidDel="00000000" w:rsidR="00000000" w:rsidRPr="00000000">
        <w:rPr>
          <w:rtl w:val="0"/>
        </w:rPr>
        <w:t xml:space="preserve">:   Esp. Maccario Giselle Belén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5231764</wp:posOffset>
                </wp:positionH>
                <wp:positionV relativeFrom="paragraph">
                  <wp:posOffset>299720</wp:posOffset>
                </wp:positionV>
                <wp:extent cx="174625" cy="146050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65038" y="3713325"/>
                          <a:ext cx="161925" cy="133350"/>
                        </a:xfrm>
                        <a:prstGeom prst="flowChartInternalStorage">
                          <a:avLst/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5231764</wp:posOffset>
                </wp:positionH>
                <wp:positionV relativeFrom="paragraph">
                  <wp:posOffset>299720</wp:posOffset>
                </wp:positionV>
                <wp:extent cx="174625" cy="146050"/>
                <wp:effectExtent b="0" l="0" r="0" t="0"/>
                <wp:wrapNone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625" cy="146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-851534</wp:posOffset>
                </wp:positionH>
                <wp:positionV relativeFrom="paragraph">
                  <wp:posOffset>194943</wp:posOffset>
                </wp:positionV>
                <wp:extent cx="9525" cy="12700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1797938" y="3775238"/>
                          <a:ext cx="7096125" cy="9525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-851534</wp:posOffset>
                </wp:positionH>
                <wp:positionV relativeFrom="paragraph">
                  <wp:posOffset>194943</wp:posOffset>
                </wp:positionV>
                <wp:extent cx="9525" cy="12700"/>
                <wp:effectExtent b="0" l="0" r="0" t="0"/>
                <wp:wrapNone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u w:val="single"/>
          <w:rtl w:val="0"/>
        </w:rPr>
        <w:t xml:space="preserve">Inicia:</w:t>
      </w:r>
      <w:r w:rsidDel="00000000" w:rsidR="00000000" w:rsidRPr="00000000">
        <w:rPr>
          <w:rtl w:val="0"/>
        </w:rPr>
        <w:t xml:space="preserve"> 18 De Octubre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5231764</wp:posOffset>
                </wp:positionH>
                <wp:positionV relativeFrom="paragraph">
                  <wp:posOffset>288290</wp:posOffset>
                </wp:positionV>
                <wp:extent cx="174625" cy="146050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65038" y="3713325"/>
                          <a:ext cx="161925" cy="133350"/>
                        </a:xfrm>
                        <a:prstGeom prst="flowChartInternalStorage">
                          <a:avLst/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5231764</wp:posOffset>
                </wp:positionH>
                <wp:positionV relativeFrom="paragraph">
                  <wp:posOffset>288290</wp:posOffset>
                </wp:positionV>
                <wp:extent cx="174625" cy="146050"/>
                <wp:effectExtent b="0" l="0" r="0" t="0"/>
                <wp:wrapNone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625" cy="146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u w:val="single"/>
          <w:rtl w:val="0"/>
        </w:rPr>
        <w:t xml:space="preserve">Finaliza</w:t>
      </w:r>
      <w:r w:rsidDel="00000000" w:rsidR="00000000" w:rsidRPr="00000000">
        <w:rPr>
          <w:rtl w:val="0"/>
        </w:rPr>
        <w:t xml:space="preserve"> 06 De Diciembre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-209549</wp:posOffset>
                </wp:positionH>
                <wp:positionV relativeFrom="paragraph">
                  <wp:posOffset>252729</wp:posOffset>
                </wp:positionV>
                <wp:extent cx="165100" cy="184150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 rot="10800000">
                          <a:off x="5269800" y="3694275"/>
                          <a:ext cx="152400" cy="1714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-209549</wp:posOffset>
                </wp:positionH>
                <wp:positionV relativeFrom="paragraph">
                  <wp:posOffset>252729</wp:posOffset>
                </wp:positionV>
                <wp:extent cx="165100" cy="184150"/>
                <wp:effectExtent b="0" l="0" r="0" t="0"/>
                <wp:wrapNone/>
                <wp:docPr id="2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100" cy="184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u w:val="single"/>
          <w:rtl w:val="0"/>
        </w:rPr>
        <w:t xml:space="preserve">Horario: </w:t>
      </w:r>
      <w:r w:rsidDel="00000000" w:rsidR="00000000" w:rsidRPr="00000000">
        <w:rPr>
          <w:rtl w:val="0"/>
        </w:rPr>
        <w:t xml:space="preserve">9:00 A 13:00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5193664</wp:posOffset>
                </wp:positionH>
                <wp:positionV relativeFrom="paragraph">
                  <wp:posOffset>309880</wp:posOffset>
                </wp:positionV>
                <wp:extent cx="212725" cy="17462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45988" y="3699038"/>
                          <a:ext cx="200025" cy="161925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5193664</wp:posOffset>
                </wp:positionH>
                <wp:positionV relativeFrom="paragraph">
                  <wp:posOffset>309880</wp:posOffset>
                </wp:positionV>
                <wp:extent cx="212725" cy="174625"/>
                <wp:effectExtent b="0" l="0" r="0" t="0"/>
                <wp:wrapNone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725" cy="174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25 h reloj (16hs presenciales y 9 h Virtuales asincrónicas)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5222239</wp:posOffset>
                </wp:positionH>
                <wp:positionV relativeFrom="paragraph">
                  <wp:posOffset>290830</wp:posOffset>
                </wp:positionV>
                <wp:extent cx="184150" cy="222250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60275" y="3675225"/>
                          <a:ext cx="171450" cy="209550"/>
                        </a:xfrm>
                        <a:prstGeom prst="flowChartMerge">
                          <a:avLst/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5222239</wp:posOffset>
                </wp:positionH>
                <wp:positionV relativeFrom="paragraph">
                  <wp:posOffset>290830</wp:posOffset>
                </wp:positionV>
                <wp:extent cx="184150" cy="222250"/>
                <wp:effectExtent b="0" l="0" r="0" t="0"/>
                <wp:wrapNone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150" cy="222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spacing w:after="0" w:line="240" w:lineRule="auto"/>
        <w:ind w:right="-1000"/>
        <w:rPr/>
      </w:pPr>
      <w:r w:rsidDel="00000000" w:rsidR="00000000" w:rsidRPr="00000000">
        <w:rPr>
          <w:b w:val="1"/>
          <w:u w:val="single"/>
          <w:rtl w:val="0"/>
        </w:rPr>
        <w:t xml:space="preserve">Lugar de encuentro:</w:t>
      </w:r>
      <w:r w:rsidDel="00000000" w:rsidR="00000000" w:rsidRPr="00000000">
        <w:rPr>
          <w:rtl w:val="0"/>
        </w:rPr>
        <w:t xml:space="preserve"> Instituto Parroquial Nuestra Señora de Fátima Superior</w:t>
      </w:r>
    </w:p>
    <w:p w:rsidR="00000000" w:rsidDel="00000000" w:rsidP="00000000" w:rsidRDefault="00000000" w:rsidRPr="00000000" w14:paraId="00000017">
      <w:pPr>
        <w:spacing w:after="0" w:line="240" w:lineRule="auto"/>
        <w:ind w:right="-1000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Av .Varela Ortiz 2600 – Bº Matienzo – Córdoba</w:t>
      </w:r>
    </w:p>
    <w:p w:rsidR="00000000" w:rsidDel="00000000" w:rsidP="00000000" w:rsidRDefault="00000000" w:rsidRPr="00000000" w14:paraId="00000018">
      <w:pPr>
        <w:spacing w:after="0" w:line="240" w:lineRule="auto"/>
        <w:ind w:right="-100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32"/>
          <w:szCs w:val="32"/>
          <w:rtl w:val="0"/>
        </w:rPr>
        <w:t xml:space="preserve">+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Info e inscripciones: Cel.: 3517273565 (int.6) – Ws.: 3518595958, Web:</w:t>
      </w:r>
      <w:hyperlink r:id="rId12">
        <w:r w:rsidDel="00000000" w:rsidR="00000000" w:rsidRPr="00000000">
          <w:rPr>
            <w:rFonts w:ascii="Arial" w:cs="Arial" w:eastAsia="Arial" w:hAnsi="Arial"/>
            <w:color w:val="000000"/>
            <w:sz w:val="20"/>
            <w:szCs w:val="20"/>
            <w:rtl w:val="0"/>
          </w:rPr>
          <w:t xml:space="preserve"> </w:t>
        </w:r>
      </w:hyperlink>
      <w:hyperlink r:id="rId13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www.institutofatima.edu.ar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ind w:right="-100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right="-100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-894396</wp:posOffset>
                </wp:positionH>
                <wp:positionV relativeFrom="paragraph">
                  <wp:posOffset>364173</wp:posOffset>
                </wp:positionV>
                <wp:extent cx="7210425" cy="381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1745550" y="3765713"/>
                          <a:ext cx="7200900" cy="28575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-894396</wp:posOffset>
                </wp:positionH>
                <wp:positionV relativeFrom="paragraph">
                  <wp:posOffset>364173</wp:posOffset>
                </wp:positionV>
                <wp:extent cx="7210425" cy="38100"/>
                <wp:effectExtent b="0" l="0" r="0" t="0"/>
                <wp:wrapNone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10425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-895984</wp:posOffset>
                </wp:positionH>
                <wp:positionV relativeFrom="paragraph">
                  <wp:posOffset>297180</wp:posOffset>
                </wp:positionV>
                <wp:extent cx="0" cy="12700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78000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-895984</wp:posOffset>
                </wp:positionH>
                <wp:positionV relativeFrom="paragraph">
                  <wp:posOffset>297180</wp:posOffset>
                </wp:positionV>
                <wp:extent cx="0" cy="12700"/>
                <wp:effectExtent b="0" l="0" r="0" t="0"/>
                <wp:wrapNone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" w:right="32" w:firstLine="0"/>
        <w:jc w:val="center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Acompañamiento a las Trayectorias escolares de estudiantes en situación de discapacidad.</w:t>
      </w:r>
    </w:p>
    <w:p w:rsidR="00000000" w:rsidDel="00000000" w:rsidP="00000000" w:rsidRDefault="00000000" w:rsidRPr="00000000" w14:paraId="0000001F">
      <w:pPr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Propuestas de enseñanzas para oportunidades de aprendizaje.</w:t>
      </w:r>
    </w:p>
    <w:p w:rsidR="00000000" w:rsidDel="00000000" w:rsidP="00000000" w:rsidRDefault="00000000" w:rsidRPr="00000000" w14:paraId="00000020">
      <w:pPr>
        <w:jc w:val="center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5050789</wp:posOffset>
                </wp:positionH>
                <wp:positionV relativeFrom="paragraph">
                  <wp:posOffset>214629</wp:posOffset>
                </wp:positionV>
                <wp:extent cx="355600" cy="355600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174550" y="3608550"/>
                          <a:ext cx="342900" cy="342900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5050789</wp:posOffset>
                </wp:positionH>
                <wp:positionV relativeFrom="paragraph">
                  <wp:posOffset>214629</wp:posOffset>
                </wp:positionV>
                <wp:extent cx="355600" cy="355600"/>
                <wp:effectExtent b="0" l="0" r="0" t="0"/>
                <wp:wrapNone/>
                <wp:docPr id="2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600" cy="355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Actualización Profesional con Puntaje Docente modalidad semipresencial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5050789</wp:posOffset>
                </wp:positionH>
                <wp:positionV relativeFrom="paragraph">
                  <wp:posOffset>107314</wp:posOffset>
                </wp:positionV>
                <wp:extent cx="355600" cy="355600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174550" y="3608550"/>
                          <a:ext cx="342900" cy="342900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5050789</wp:posOffset>
                </wp:positionH>
                <wp:positionV relativeFrom="paragraph">
                  <wp:posOffset>107314</wp:posOffset>
                </wp:positionV>
                <wp:extent cx="355600" cy="355600"/>
                <wp:effectExtent b="0" l="0" r="0" t="0"/>
                <wp:wrapNone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600" cy="355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Resolución de aceptación de la RFDC 2025/SDFP-00001147</w:t>
      </w:r>
    </w:p>
    <w:p w:rsidR="00000000" w:rsidDel="00000000" w:rsidP="00000000" w:rsidRDefault="00000000" w:rsidRPr="00000000" w14:paraId="00000025">
      <w:pPr>
        <w:spacing w:after="0" w:line="240" w:lineRule="auto"/>
        <w:ind w:right="-100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Inicia el 18 de Octubre a las 9:00h en </w:t>
      </w:r>
      <w:r w:rsidDel="00000000" w:rsidR="00000000" w:rsidRPr="00000000">
        <w:rPr>
          <w:rtl w:val="0"/>
        </w:rPr>
        <w:t xml:space="preserve">Instituto Parroquial Nuestra Señora de Fátima Superior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5088889</wp:posOffset>
                </wp:positionH>
                <wp:positionV relativeFrom="paragraph">
                  <wp:posOffset>-96519</wp:posOffset>
                </wp:positionV>
                <wp:extent cx="317500" cy="23177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193600" y="3670463"/>
                          <a:ext cx="304800" cy="219075"/>
                        </a:xfrm>
                        <a:prstGeom prst="flowChartInternalStorage">
                          <a:avLst/>
                        </a:prstGeom>
                        <a:solidFill>
                          <a:srgbClr val="5B9BD5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5088889</wp:posOffset>
                </wp:positionH>
                <wp:positionV relativeFrom="paragraph">
                  <wp:posOffset>-96519</wp:posOffset>
                </wp:positionV>
                <wp:extent cx="317500" cy="231775"/>
                <wp:effectExtent b="0" l="0" r="0" t="0"/>
                <wp:wrapNone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500" cy="231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6">
      <w:pPr>
        <w:spacing w:after="0" w:line="240" w:lineRule="auto"/>
        <w:ind w:right="-100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   Av .Varela Ortiz 2600 – Bº Matienzo – Córdoba</w:t>
      </w:r>
    </w:p>
    <w:p w:rsidR="00000000" w:rsidDel="00000000" w:rsidP="00000000" w:rsidRDefault="00000000" w:rsidRPr="00000000" w14:paraId="00000027">
      <w:pPr>
        <w:spacing w:after="0" w:line="240" w:lineRule="auto"/>
        <w:ind w:right="-100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788035</wp:posOffset>
                </wp:positionH>
                <wp:positionV relativeFrom="paragraph">
                  <wp:posOffset>126365</wp:posOffset>
                </wp:positionV>
                <wp:extent cx="355600" cy="35560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174550" y="3608550"/>
                          <a:ext cx="342900" cy="342900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chemeClr val="accent1"/>
                        </a:solidFill>
                        <a:ln cap="flat" cmpd="sng" w="12700">
                          <a:solidFill>
                            <a:srgbClr val="4271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788035</wp:posOffset>
                </wp:positionH>
                <wp:positionV relativeFrom="paragraph">
                  <wp:posOffset>126365</wp:posOffset>
                </wp:positionV>
                <wp:extent cx="355600" cy="355600"/>
                <wp:effectExtent b="0" l="0" r="0" t="0"/>
                <wp:wrapNone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600" cy="355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8">
      <w:pPr>
        <w:spacing w:after="0" w:line="240" w:lineRule="auto"/>
        <w:ind w:right="-100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Conoce la propuesta completa: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Sobre la Actualización Profesional: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" w:line="480" w:lineRule="auto"/>
        <w:ind w:left="14" w:right="-29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Nuestra mirada como Institución Formadora propone desarrollar esta actualización profesional,  en formato talleres y ciclos de conversatorios destinados a docentes de los distintos niveles educativos, con el objetivo de reflexionar y fortalecer el acompañamiento de las trayectorias escolares de estudiantes en situación de discapacidad.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" w:line="480" w:lineRule="auto"/>
        <w:ind w:left="14" w:right="-29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propuesta se enmarca en la perspectiva de derechos y en el respeto por las diferencias, planteando interrogantes que orienten la reflexión: ¿qué recorridos, qué caminos, qué trayectorias y qué relatos debemos construir en torno a la educación inclusiva?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" w:line="480" w:lineRule="auto"/>
        <w:ind w:left="14" w:right="-29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respuesta no se reduce a adaptaciones aisladas, sino que requiere que la escuela transite el camino de una práctica pedagógica basada en la justicia social y curricular. Este posicionamiento nos invita, como institución y en red con las escuelas asociadas, a repensar y recrear las prácticas escolares desde una mirada crítica e inclusiva.</w:t>
      </w:r>
    </w:p>
    <w:p w:rsidR="00000000" w:rsidDel="00000000" w:rsidP="00000000" w:rsidRDefault="00000000" w:rsidRPr="00000000" w14:paraId="0000002F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Desde una posición reflexiva y corresponsable, entendemos que las trayectorias de estudiantes en situación de discapacidad interpelan y enriquecen nuestras prácticas. Por ello, proponemos generar espacios de formación docente que habiliten la construcción colectiva de estrategias de enseñanza flexible, accesible y participativa, que garanticen el derecho a aprender de todos los estudiantes.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48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Descripción de los encuentros ( Módulos):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19"/>
          <w:tab w:val="left" w:leader="none" w:pos="2102"/>
        </w:tabs>
        <w:spacing w:after="0" w:before="30" w:line="360" w:lineRule="auto"/>
        <w:ind w:left="393" w:right="71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Conversatorio Desde el modelo de prescindencia al modelo social de la discapacidad,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(Evolución del modelo de discapacidad. Desde el modelo de prescindencia a la perspectiva de Derecho.)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19"/>
          <w:tab w:val="left" w:leader="none" w:pos="2102"/>
        </w:tabs>
        <w:spacing w:after="0" w:before="30" w:line="360" w:lineRule="auto"/>
        <w:ind w:left="393" w:right="71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la escuela integradora a la escuela inclusiva,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Aportes para enriquecer las aulas. Diseño Universal para el Aprendizaje, Justicia curricular. Estilo de aprendizajes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Acuerdos didácticos/ secuencias didácticas. Utilización de Tics para la Inclusión)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393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entramado entre las disciplinas,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(Modalidad especial, equipo externo: intervenciones posibles para alojar trayectorias de estudiantes en situación de discapacidad.)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393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Aprender a Aprender,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sujeto que aprende, sujeto de la escuela, sujeto social.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393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nueva oportunidad de establecer lazos,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Familias, escuela y trayectorias de estudiantes con discapacidad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393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Debates y tensiones sobre trayectorias escolares de estudiantes en situación de discapacidad,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Trabajo colaborativo, debates, narrativas en base a experiencias pedagógicas con estudiantes en situación de discapacidad.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Destinatarios: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actualización profesional está destinada a todos los docentes que se desempeñen en el sistema educativo y aquellos que aspiran a ingresar.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Inicio y Modalidad: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espacio de formación está pensado en un formato bimodal, con encuentros presenciales y virtuales. Inicia el 18 de Octubre y finaliza el 06 de Diciembre.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Encuentros presenciales: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0" w:right="0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Sábado 18 de Octubre de 9:00 a 13:00 h.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0" w:right="0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Sábado 01 de Noviembre de 9:00 a 13:00 h.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0" w:right="0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Sábado 15 de Noviembre de 9:00 a 13:00 h.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360" w:lineRule="auto"/>
        <w:ind w:left="0" w:right="0" w:firstLine="708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Sábado 06 de Diciembre de 9:00 a 13:00 h.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             </w:t>
      </w:r>
    </w:p>
    <w:p w:rsidR="00000000" w:rsidDel="00000000" w:rsidP="00000000" w:rsidRDefault="00000000" w:rsidRPr="00000000" w14:paraId="00000042">
      <w:pPr>
        <w:spacing w:after="0" w:before="26" w:lineRule="auto"/>
        <w:ind w:left="567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Encuentros Virtuales asincrónicos:</w:t>
      </w:r>
    </w:p>
    <w:p w:rsidR="00000000" w:rsidDel="00000000" w:rsidP="00000000" w:rsidRDefault="00000000" w:rsidRPr="00000000" w14:paraId="00000043">
      <w:pPr>
        <w:spacing w:after="0" w:before="26" w:lineRule="auto"/>
        <w:ind w:left="567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A través del aula virtual se establecerán diferentes modalidades de encuentro  con el  material de lectura y propuestas de reflexión en torno al desafío que propone la diversidad en el salón de clases.</w:t>
      </w:r>
    </w:p>
    <w:p w:rsidR="00000000" w:rsidDel="00000000" w:rsidP="00000000" w:rsidRDefault="00000000" w:rsidRPr="00000000" w14:paraId="00000044">
      <w:pPr>
        <w:spacing w:after="0" w:before="26" w:lineRule="auto"/>
        <w:ind w:left="567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259" w:lineRule="auto"/>
        <w:ind w:left="96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Certificación: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finalizar el cursado, todos aquellos docentes que hayan completado las diferentes instancias del cursado reciben una certificación emitida por el Instituto Parroquial Nuestra Señora de Fátima.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 actualización profesional Otorga Puntaje Docente según resolución de la Red Provincial de Formación Docente Continua.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Facilitadora Pedagógica: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26" w:line="480" w:lineRule="auto"/>
        <w:ind w:left="95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Maccario Giselle Belén, Actualmente amerito la titulación de Profesor de Educación Inicial, Psicopedagoga, Lic. En Psicopedagogía, Diplomada en Neuroaprendizaje y  Neuroeducación para el aprendizaje, Especialista en Inclusión Educativa para Personas con Discapacidad, Master en Neuropedagogia Aplicada y una amplia actualización profesional. Actualmente me encuentro cursando el profesorado universitario en la Universidad  del Nordeste.</w:t>
      </w:r>
    </w:p>
    <w:p w:rsidR="00000000" w:rsidDel="00000000" w:rsidP="00000000" w:rsidRDefault="00000000" w:rsidRPr="00000000" w14:paraId="0000004D">
      <w:pPr>
        <w:spacing w:after="0" w:before="26" w:line="480" w:lineRule="auto"/>
        <w:ind w:left="95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la actualidad me encuentro desempeñando el cargo de: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Profesora de Formación docente en las instituciones: Instituto de Formación Superior Dr. Alejandro Cárbo, Instituto Parroquial Nuestra Señora De Fátima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Profesora Universitaria dentro de la UBP (Universidad Blas Pascal) en las carreras: Lic. En educación primaria e Inicial en las Unidades Curriculares: Pedagogía Contemporánea y Pedagogías Alternativas y en Estrategias de Intervención Áulica.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Profesora Universitaria en la  UPC (Universidad Provincial de Córdoba) dentro de la carrera: Lic. En psicopedagogía en la Unidad Curricular Neuropsicología del Aprendizaje.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Co-Directora de la Diplomatura en Neuroaprendizaje en la UGR (Universidad de Gran Rosario).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Coordinadora de  acompañamiento a las trayectorias escolares de personas en situación de Discapacidad en un centro de atención a la diversidad (CEIN)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58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Profesora en la Diplomatura Inclusión Educativa, dictada por la Universidad Blas Pascal.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6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j1cp65dpjqz2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Inversión: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Para dar comienzo a la Inscripción es necesario realizar el pago de un arancel único de $ 25.000 o dos Cuotas la primera se abona junto con la inscripción en Octubre y la segunda debe estar cancelada en el mes de Noviembre de $ 15.000 Cada cuota.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Beneficios: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393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15% para escuelas asociadas.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393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25% para docentes 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 Instituto Ntra Sra. de Fátima e Instituto Parroquial Padre Juan Burón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39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Todos los valores incluyen la certificación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avalada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por la red. </w:t>
      </w:r>
    </w:p>
    <w:p w:rsidR="00000000" w:rsidDel="00000000" w:rsidP="00000000" w:rsidRDefault="00000000" w:rsidRPr="00000000" w14:paraId="00000059">
      <w:pPr>
        <w:spacing w:after="0" w:before="26" w:line="480" w:lineRule="auto"/>
        <w:ind w:left="95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259" w:lineRule="auto"/>
        <w:ind w:left="95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9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25"/>
      <w:numFmt w:val="bullet"/>
      <w:lvlText w:val="-"/>
      <w:lvlJc w:val="left"/>
      <w:pPr>
        <w:ind w:left="393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113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3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5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7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9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71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3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53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before="1" w:line="240" w:lineRule="auto"/>
      <w:ind w:left="1265" w:right="1119"/>
    </w:pPr>
    <w:rPr>
      <w:rFonts w:ascii="Calibri" w:cs="Calibri" w:eastAsia="Calibri" w:hAnsi="Calibri"/>
      <w:b w:val="1"/>
      <w:sz w:val="60"/>
      <w:szCs w:val="6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6D44F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 w:val="1"/>
    <w:unhideWhenUsed w:val="1"/>
    <w:rsid w:val="006D44F4"/>
    <w:rPr>
      <w:color w:val="0000ff"/>
      <w:u w:val="single"/>
    </w:rPr>
  </w:style>
  <w:style w:type="paragraph" w:styleId="TableParagraph" w:customStyle="1">
    <w:name w:val="Table Paragraph"/>
    <w:basedOn w:val="Normal"/>
    <w:uiPriority w:val="1"/>
    <w:qFormat w:val="1"/>
    <w:rsid w:val="00E55BC0"/>
    <w:pPr>
      <w:widowControl w:val="0"/>
      <w:autoSpaceDE w:val="0"/>
      <w:autoSpaceDN w:val="0"/>
      <w:spacing w:after="0" w:line="240" w:lineRule="auto"/>
    </w:pPr>
    <w:rPr>
      <w:rFonts w:ascii="Times New Roman" w:cs="Times New Roman" w:eastAsia="Times New Roman" w:hAnsi="Times New Roman"/>
      <w:lang w:val="es-ES"/>
    </w:rPr>
  </w:style>
  <w:style w:type="paragraph" w:styleId="Prrafodelista">
    <w:name w:val="List Paragraph"/>
    <w:basedOn w:val="Normal"/>
    <w:uiPriority w:val="1"/>
    <w:qFormat w:val="1"/>
    <w:rsid w:val="009F0693"/>
    <w:pPr>
      <w:ind w:left="720"/>
      <w:contextualSpacing w:val="1"/>
    </w:pPr>
  </w:style>
  <w:style w:type="character" w:styleId="PuestoCar" w:customStyle="1">
    <w:name w:val="Puesto Car"/>
    <w:basedOn w:val="Fuentedeprrafopredeter"/>
    <w:link w:val="Puesto"/>
    <w:uiPriority w:val="1"/>
    <w:rsid w:val="00230406"/>
    <w:rPr>
      <w:rFonts w:ascii="Calibri" w:cs="Calibri" w:eastAsia="Calibri" w:hAnsi="Calibri"/>
      <w:b w:val="1"/>
      <w:bCs w:val="1"/>
      <w:sz w:val="60"/>
      <w:szCs w:val="60"/>
      <w:lang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1.jpg"/><Relationship Id="rId13" Type="http://schemas.openxmlformats.org/officeDocument/2006/relationships/hyperlink" Target="http://www.institutofatima.edu.ar/" TargetMode="External"/><Relationship Id="rId12" Type="http://schemas.openxmlformats.org/officeDocument/2006/relationships/hyperlink" Target="http://www.institutofatima.edu.ar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institutofatima.edu.ar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yperlink" Target="http://www.institutofatima.edu.ar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8YccQZI9bjez8wbMvZJXtqUiOQ==">CgMxLjAyDmguajFjcDY1ZHBqcXoyOAByITFaM0dsTXlNajdoRU1EWWFIQ2pRRWsyTllDYmlyMWh0TA==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2025-09-28T23:21:00Z</dcterms:created>
  <dc:creator>Samsung</dc:creator>
</cp:coreProperties>
</file>